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21" w:rsidRDefault="00EF0821" w:rsidP="00DA7E51">
      <w:pPr>
        <w:tabs>
          <w:tab w:val="left" w:pos="3870"/>
        </w:tabs>
      </w:pPr>
      <w:r>
        <w:rPr>
          <w:noProof/>
        </w:rPr>
        <w:drawing>
          <wp:anchor distT="0" distB="0" distL="114300" distR="114300" simplePos="0" relativeHeight="251661312" behindDoc="1" locked="0" layoutInCell="1" allowOverlap="1" wp14:anchorId="3ED57DDB" wp14:editId="1F4A1526">
            <wp:simplePos x="0" y="0"/>
            <wp:positionH relativeFrom="column">
              <wp:posOffset>1476375</wp:posOffset>
            </wp:positionH>
            <wp:positionV relativeFrom="paragraph">
              <wp:posOffset>-876935</wp:posOffset>
            </wp:positionV>
            <wp:extent cx="2352675" cy="752475"/>
            <wp:effectExtent l="0" t="0" r="0" b="0"/>
            <wp:wrapThrough wrapText="bothSides">
              <wp:wrapPolygon edited="0">
                <wp:start x="0" y="0"/>
                <wp:lineTo x="0" y="13124"/>
                <wp:lineTo x="700" y="17499"/>
                <wp:lineTo x="1924" y="21327"/>
                <wp:lineTo x="2099" y="21327"/>
                <wp:lineTo x="21513" y="21327"/>
                <wp:lineTo x="21513" y="10937"/>
                <wp:lineTo x="19064" y="8749"/>
                <wp:lineTo x="20463" y="7109"/>
                <wp:lineTo x="20113" y="0"/>
                <wp:lineTo x="0" y="0"/>
              </wp:wrapPolygon>
            </wp:wrapThrough>
            <wp:docPr id="2"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8" cstate="print"/>
                    <a:srcRect/>
                    <a:stretch>
                      <a:fillRect/>
                    </a:stretch>
                  </pic:blipFill>
                  <pic:spPr bwMode="auto">
                    <a:xfrm>
                      <a:off x="0" y="0"/>
                      <a:ext cx="2352675" cy="752475"/>
                    </a:xfrm>
                    <a:prstGeom prst="rect">
                      <a:avLst/>
                    </a:prstGeom>
                    <a:noFill/>
                    <a:ln w="9525">
                      <a:noFill/>
                      <a:miter lim="800000"/>
                      <a:headEnd/>
                      <a:tailEnd/>
                    </a:ln>
                  </pic:spPr>
                </pic:pic>
              </a:graphicData>
            </a:graphic>
            <wp14:sizeRelV relativeFrom="margin">
              <wp14:pctHeight>0</wp14:pctHeight>
            </wp14:sizeRelV>
          </wp:anchor>
        </w:drawing>
      </w:r>
    </w:p>
    <w:p w:rsidR="00353291" w:rsidRDefault="00EF0821" w:rsidP="00EF0821">
      <w:pPr>
        <w:tabs>
          <w:tab w:val="left" w:pos="3870"/>
        </w:tabs>
        <w:jc w:val="center"/>
        <w:rPr>
          <w:sz w:val="20"/>
          <w:szCs w:val="20"/>
        </w:rPr>
      </w:pPr>
      <w:r w:rsidRPr="00EF0821">
        <w:rPr>
          <w:sz w:val="20"/>
          <w:szCs w:val="20"/>
        </w:rPr>
        <w:t xml:space="preserve">Virtual Patient Participation Group </w:t>
      </w:r>
    </w:p>
    <w:p w:rsidR="00353291" w:rsidRDefault="00353291" w:rsidP="00EF0821">
      <w:pPr>
        <w:tabs>
          <w:tab w:val="left" w:pos="3870"/>
        </w:tabs>
        <w:jc w:val="center"/>
        <w:rPr>
          <w:sz w:val="20"/>
          <w:szCs w:val="20"/>
        </w:rPr>
      </w:pPr>
      <w:r>
        <w:rPr>
          <w:sz w:val="20"/>
          <w:szCs w:val="20"/>
        </w:rPr>
        <w:t xml:space="preserve">Questionnaire Actions </w:t>
      </w:r>
    </w:p>
    <w:p w:rsidR="00EF0821" w:rsidRPr="00EF0821" w:rsidRDefault="00353291" w:rsidP="00EF0821">
      <w:pPr>
        <w:tabs>
          <w:tab w:val="left" w:pos="3870"/>
        </w:tabs>
        <w:jc w:val="center"/>
        <w:rPr>
          <w:sz w:val="20"/>
          <w:szCs w:val="20"/>
        </w:rPr>
      </w:pPr>
      <w:r>
        <w:rPr>
          <w:sz w:val="20"/>
          <w:szCs w:val="20"/>
        </w:rPr>
        <w:t xml:space="preserve">July 2019 </w:t>
      </w:r>
    </w:p>
    <w:p w:rsidR="00EF0821" w:rsidRPr="00EF0821" w:rsidRDefault="00EF0821" w:rsidP="00EF0821">
      <w:pPr>
        <w:tabs>
          <w:tab w:val="left" w:pos="3870"/>
        </w:tabs>
        <w:rPr>
          <w:sz w:val="20"/>
          <w:szCs w:val="20"/>
        </w:rPr>
      </w:pPr>
      <w:r w:rsidRPr="00EF0821">
        <w:rPr>
          <w:sz w:val="20"/>
          <w:szCs w:val="20"/>
        </w:rPr>
        <w:t xml:space="preserve">This month we focused on Patient </w:t>
      </w:r>
      <w:proofErr w:type="gramStart"/>
      <w:r w:rsidRPr="00EF0821">
        <w:rPr>
          <w:sz w:val="20"/>
          <w:szCs w:val="20"/>
        </w:rPr>
        <w:t>Access .</w:t>
      </w:r>
      <w:proofErr w:type="gramEnd"/>
      <w:r w:rsidRPr="00EF0821">
        <w:rPr>
          <w:sz w:val="20"/>
          <w:szCs w:val="20"/>
        </w:rPr>
        <w:t xml:space="preserve"> We asked our group members if they felt they had good access to the practice should they require an appointment. This was done via telephone and email.  They were also asked to make any comments or </w:t>
      </w:r>
      <w:proofErr w:type="gramStart"/>
      <w:r w:rsidRPr="00EF0821">
        <w:rPr>
          <w:sz w:val="20"/>
          <w:szCs w:val="20"/>
        </w:rPr>
        <w:t>suggestions .</w:t>
      </w:r>
      <w:proofErr w:type="gramEnd"/>
      <w:r w:rsidRPr="00EF0821">
        <w:rPr>
          <w:sz w:val="20"/>
          <w:szCs w:val="20"/>
        </w:rPr>
        <w:t xml:space="preserve"> </w:t>
      </w:r>
    </w:p>
    <w:p w:rsidR="00EF0821" w:rsidRPr="00EF0821" w:rsidRDefault="00EF0821" w:rsidP="00EF0821">
      <w:pPr>
        <w:tabs>
          <w:tab w:val="left" w:pos="3870"/>
        </w:tabs>
        <w:rPr>
          <w:sz w:val="20"/>
          <w:szCs w:val="20"/>
        </w:rPr>
      </w:pPr>
      <w:r w:rsidRPr="00EF0821">
        <w:rPr>
          <w:sz w:val="20"/>
          <w:szCs w:val="20"/>
        </w:rPr>
        <w:t xml:space="preserve">We had 11 responses out of 20. </w:t>
      </w:r>
    </w:p>
    <w:p w:rsidR="00EF0821" w:rsidRPr="00EF0821" w:rsidRDefault="00EF0821" w:rsidP="00EF0821">
      <w:pPr>
        <w:tabs>
          <w:tab w:val="left" w:pos="3870"/>
        </w:tabs>
        <w:rPr>
          <w:sz w:val="20"/>
          <w:szCs w:val="20"/>
        </w:rPr>
      </w:pPr>
      <w:r w:rsidRPr="00EF0821">
        <w:rPr>
          <w:sz w:val="20"/>
          <w:szCs w:val="20"/>
        </w:rPr>
        <w:t xml:space="preserve">We asked the following </w:t>
      </w:r>
      <w:proofErr w:type="gramStart"/>
      <w:r w:rsidRPr="00EF0821">
        <w:rPr>
          <w:sz w:val="20"/>
          <w:szCs w:val="20"/>
        </w:rPr>
        <w:t>questions :</w:t>
      </w:r>
      <w:proofErr w:type="gramEnd"/>
      <w:r w:rsidRPr="00EF0821">
        <w:rPr>
          <w:sz w:val="20"/>
          <w:szCs w:val="20"/>
        </w:rPr>
        <w:t xml:space="preserve"> </w:t>
      </w:r>
    </w:p>
    <w:p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Were you aware that the practice offers </w:t>
      </w:r>
      <w:r w:rsidRPr="00EF0821">
        <w:rPr>
          <w:b/>
          <w:sz w:val="20"/>
          <w:szCs w:val="20"/>
        </w:rPr>
        <w:t xml:space="preserve">Extended </w:t>
      </w:r>
      <w:proofErr w:type="gramStart"/>
      <w:r w:rsidRPr="00EF0821">
        <w:rPr>
          <w:b/>
          <w:sz w:val="20"/>
          <w:szCs w:val="20"/>
        </w:rPr>
        <w:t>Hours</w:t>
      </w:r>
      <w:r w:rsidRPr="00EF0821">
        <w:rPr>
          <w:sz w:val="20"/>
          <w:szCs w:val="20"/>
        </w:rPr>
        <w:t xml:space="preserve">  -</w:t>
      </w:r>
      <w:proofErr w:type="gramEnd"/>
      <w:r w:rsidRPr="00EF0821">
        <w:rPr>
          <w:sz w:val="20"/>
          <w:szCs w:val="20"/>
        </w:rPr>
        <w:t xml:space="preserve"> these appointments  are offered with a Doctor or Practice Nurse from 6.30am on a Monday morning? </w:t>
      </w:r>
    </w:p>
    <w:tbl>
      <w:tblPr>
        <w:tblStyle w:val="TableGrid"/>
        <w:tblW w:w="0" w:type="auto"/>
        <w:tblInd w:w="810" w:type="dxa"/>
        <w:tblLook w:val="04A0" w:firstRow="1" w:lastRow="0" w:firstColumn="1" w:lastColumn="0" w:noHBand="0" w:noVBand="1"/>
      </w:tblPr>
      <w:tblGrid>
        <w:gridCol w:w="817"/>
        <w:gridCol w:w="992"/>
      </w:tblGrid>
      <w:tr w:rsidR="00EF0821" w:rsidRPr="00EF0821" w:rsidTr="00EF0821">
        <w:tc>
          <w:tcPr>
            <w:tcW w:w="817" w:type="dxa"/>
          </w:tcPr>
          <w:p w:rsidR="00EF0821" w:rsidRPr="00EF0821" w:rsidRDefault="00EF0821" w:rsidP="00EF0821">
            <w:pPr>
              <w:tabs>
                <w:tab w:val="left" w:pos="3870"/>
              </w:tabs>
              <w:rPr>
                <w:sz w:val="20"/>
                <w:szCs w:val="20"/>
              </w:rPr>
            </w:pPr>
            <w:r w:rsidRPr="00EF0821">
              <w:rPr>
                <w:sz w:val="20"/>
                <w:szCs w:val="20"/>
              </w:rPr>
              <w:t>YES</w:t>
            </w:r>
          </w:p>
        </w:tc>
        <w:tc>
          <w:tcPr>
            <w:tcW w:w="992" w:type="dxa"/>
          </w:tcPr>
          <w:p w:rsidR="00EF0821" w:rsidRPr="00EF0821" w:rsidRDefault="00EF0821" w:rsidP="00EF0821">
            <w:pPr>
              <w:tabs>
                <w:tab w:val="left" w:pos="3870"/>
              </w:tabs>
              <w:rPr>
                <w:sz w:val="20"/>
                <w:szCs w:val="20"/>
              </w:rPr>
            </w:pPr>
            <w:r w:rsidRPr="00EF0821">
              <w:rPr>
                <w:sz w:val="20"/>
                <w:szCs w:val="20"/>
              </w:rPr>
              <w:t>NO</w:t>
            </w:r>
          </w:p>
        </w:tc>
      </w:tr>
      <w:tr w:rsidR="00EF0821" w:rsidRPr="00EF0821" w:rsidTr="00EF0821">
        <w:tc>
          <w:tcPr>
            <w:tcW w:w="817" w:type="dxa"/>
          </w:tcPr>
          <w:p w:rsidR="00EF0821" w:rsidRPr="00EF0821" w:rsidRDefault="00EF0821" w:rsidP="00EF0821">
            <w:pPr>
              <w:tabs>
                <w:tab w:val="left" w:pos="3870"/>
              </w:tabs>
              <w:rPr>
                <w:sz w:val="20"/>
                <w:szCs w:val="20"/>
              </w:rPr>
            </w:pPr>
            <w:r w:rsidRPr="00EF0821">
              <w:rPr>
                <w:sz w:val="20"/>
                <w:szCs w:val="20"/>
              </w:rPr>
              <w:t>10</w:t>
            </w:r>
          </w:p>
        </w:tc>
        <w:tc>
          <w:tcPr>
            <w:tcW w:w="992" w:type="dxa"/>
          </w:tcPr>
          <w:p w:rsidR="00EF0821" w:rsidRPr="00EF0821" w:rsidRDefault="00EF0821" w:rsidP="00EF0821">
            <w:pPr>
              <w:tabs>
                <w:tab w:val="left" w:pos="3870"/>
              </w:tabs>
              <w:rPr>
                <w:sz w:val="20"/>
                <w:szCs w:val="20"/>
              </w:rPr>
            </w:pPr>
            <w:r w:rsidRPr="00EF0821">
              <w:rPr>
                <w:sz w:val="20"/>
                <w:szCs w:val="20"/>
              </w:rPr>
              <w:t>1</w:t>
            </w:r>
          </w:p>
        </w:tc>
      </w:tr>
    </w:tbl>
    <w:p w:rsidR="00EF0821" w:rsidRPr="00EF0821" w:rsidRDefault="00EF0821" w:rsidP="00EF0821">
      <w:pPr>
        <w:tabs>
          <w:tab w:val="left" w:pos="3870"/>
        </w:tabs>
        <w:rPr>
          <w:sz w:val="20"/>
          <w:szCs w:val="20"/>
        </w:rPr>
      </w:pPr>
      <w:r w:rsidRPr="00EF0821">
        <w:rPr>
          <w:sz w:val="20"/>
          <w:szCs w:val="20"/>
        </w:rPr>
        <w:t xml:space="preserve"> </w:t>
      </w:r>
    </w:p>
    <w:p w:rsidR="00EF0821" w:rsidRDefault="00EF0821" w:rsidP="00EF0821">
      <w:pPr>
        <w:tabs>
          <w:tab w:val="left" w:pos="3870"/>
        </w:tabs>
        <w:rPr>
          <w:i/>
          <w:sz w:val="20"/>
          <w:szCs w:val="20"/>
        </w:rPr>
      </w:pPr>
      <w:r w:rsidRPr="00EF0821">
        <w:rPr>
          <w:i/>
          <w:sz w:val="20"/>
          <w:szCs w:val="20"/>
        </w:rPr>
        <w:t xml:space="preserve">Comments:  I was not aware of this but can always get an appointment to suit me. </w:t>
      </w:r>
    </w:p>
    <w:p w:rsidR="00353291" w:rsidRPr="00353291" w:rsidRDefault="00353291" w:rsidP="00EF0821">
      <w:pPr>
        <w:tabs>
          <w:tab w:val="left" w:pos="3870"/>
        </w:tabs>
        <w:rPr>
          <w:b/>
          <w:i/>
          <w:sz w:val="20"/>
          <w:szCs w:val="20"/>
        </w:rPr>
      </w:pPr>
      <w:proofErr w:type="gramStart"/>
      <w:r w:rsidRPr="00353291">
        <w:rPr>
          <w:b/>
          <w:i/>
          <w:sz w:val="20"/>
          <w:szCs w:val="20"/>
        </w:rPr>
        <w:t>ACTIONS :</w:t>
      </w:r>
      <w:proofErr w:type="gramEnd"/>
      <w:r w:rsidRPr="00353291">
        <w:rPr>
          <w:b/>
          <w:i/>
          <w:sz w:val="20"/>
          <w:szCs w:val="20"/>
        </w:rPr>
        <w:t xml:space="preserve"> We have displayed this information on our call board in the waiting area, and reception staff are informing patients that work full time that there is availability early morning before work. </w:t>
      </w:r>
    </w:p>
    <w:p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used this </w:t>
      </w:r>
      <w:proofErr w:type="gramStart"/>
      <w:r w:rsidRPr="00EF0821">
        <w:rPr>
          <w:sz w:val="20"/>
          <w:szCs w:val="20"/>
        </w:rPr>
        <w:t>service ?</w:t>
      </w:r>
      <w:proofErr w:type="gramEnd"/>
    </w:p>
    <w:tbl>
      <w:tblPr>
        <w:tblStyle w:val="TableGrid"/>
        <w:tblW w:w="0" w:type="auto"/>
        <w:tblInd w:w="810" w:type="dxa"/>
        <w:tblLook w:val="04A0" w:firstRow="1" w:lastRow="0" w:firstColumn="1" w:lastColumn="0" w:noHBand="0" w:noVBand="1"/>
      </w:tblPr>
      <w:tblGrid>
        <w:gridCol w:w="817"/>
        <w:gridCol w:w="992"/>
      </w:tblGrid>
      <w:tr w:rsidR="00EF0821" w:rsidRPr="00EF0821" w:rsidTr="00791FE9">
        <w:tc>
          <w:tcPr>
            <w:tcW w:w="817" w:type="dxa"/>
          </w:tcPr>
          <w:p w:rsidR="00EF0821" w:rsidRPr="00EF0821" w:rsidRDefault="00EF0821" w:rsidP="00791FE9">
            <w:pPr>
              <w:tabs>
                <w:tab w:val="left" w:pos="3870"/>
              </w:tabs>
              <w:rPr>
                <w:sz w:val="20"/>
                <w:szCs w:val="20"/>
              </w:rPr>
            </w:pPr>
            <w:r w:rsidRPr="00EF0821">
              <w:rPr>
                <w:sz w:val="20"/>
                <w:szCs w:val="20"/>
              </w:rPr>
              <w:t>YES</w:t>
            </w:r>
          </w:p>
        </w:tc>
        <w:tc>
          <w:tcPr>
            <w:tcW w:w="992" w:type="dxa"/>
          </w:tcPr>
          <w:p w:rsidR="00EF0821" w:rsidRPr="00EF0821" w:rsidRDefault="00EF0821" w:rsidP="00791FE9">
            <w:pPr>
              <w:tabs>
                <w:tab w:val="left" w:pos="3870"/>
              </w:tabs>
              <w:rPr>
                <w:sz w:val="20"/>
                <w:szCs w:val="20"/>
              </w:rPr>
            </w:pPr>
            <w:r w:rsidRPr="00EF0821">
              <w:rPr>
                <w:sz w:val="20"/>
                <w:szCs w:val="20"/>
              </w:rPr>
              <w:t>NO</w:t>
            </w:r>
          </w:p>
        </w:tc>
      </w:tr>
      <w:tr w:rsidR="00EF0821" w:rsidRPr="00EF0821" w:rsidTr="00791FE9">
        <w:tc>
          <w:tcPr>
            <w:tcW w:w="817" w:type="dxa"/>
          </w:tcPr>
          <w:p w:rsidR="00EF0821" w:rsidRPr="00EF0821" w:rsidRDefault="00EF0821" w:rsidP="00791FE9">
            <w:pPr>
              <w:tabs>
                <w:tab w:val="left" w:pos="3870"/>
              </w:tabs>
              <w:rPr>
                <w:sz w:val="20"/>
                <w:szCs w:val="20"/>
              </w:rPr>
            </w:pPr>
            <w:r w:rsidRPr="00EF0821">
              <w:rPr>
                <w:sz w:val="20"/>
                <w:szCs w:val="20"/>
              </w:rPr>
              <w:t>2</w:t>
            </w:r>
          </w:p>
        </w:tc>
        <w:tc>
          <w:tcPr>
            <w:tcW w:w="992" w:type="dxa"/>
          </w:tcPr>
          <w:p w:rsidR="00EF0821" w:rsidRPr="00EF0821" w:rsidRDefault="00EF0821" w:rsidP="00791FE9">
            <w:pPr>
              <w:tabs>
                <w:tab w:val="left" w:pos="3870"/>
              </w:tabs>
              <w:rPr>
                <w:sz w:val="20"/>
                <w:szCs w:val="20"/>
              </w:rPr>
            </w:pPr>
            <w:r w:rsidRPr="00EF0821">
              <w:rPr>
                <w:sz w:val="20"/>
                <w:szCs w:val="20"/>
              </w:rPr>
              <w:t>9</w:t>
            </w:r>
          </w:p>
        </w:tc>
      </w:tr>
    </w:tbl>
    <w:p w:rsidR="00EF0821" w:rsidRPr="00EF0821" w:rsidRDefault="00EF0821" w:rsidP="00EF0821">
      <w:pPr>
        <w:pStyle w:val="ListParagraph"/>
        <w:tabs>
          <w:tab w:val="left" w:pos="3870"/>
        </w:tabs>
        <w:rPr>
          <w:sz w:val="20"/>
          <w:szCs w:val="20"/>
        </w:rPr>
      </w:pPr>
    </w:p>
    <w:p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been advised of the </w:t>
      </w:r>
      <w:r w:rsidRPr="00EF0821">
        <w:rPr>
          <w:b/>
          <w:sz w:val="20"/>
          <w:szCs w:val="20"/>
        </w:rPr>
        <w:t>Extended Access</w:t>
      </w:r>
      <w:r w:rsidRPr="00EF0821">
        <w:rPr>
          <w:sz w:val="20"/>
          <w:szCs w:val="20"/>
        </w:rPr>
        <w:t xml:space="preserve"> service?  These are appointments available to patients outside of the surgery’s opening </w:t>
      </w:r>
      <w:proofErr w:type="gramStart"/>
      <w:r w:rsidRPr="00EF0821">
        <w:rPr>
          <w:sz w:val="20"/>
          <w:szCs w:val="20"/>
        </w:rPr>
        <w:t>hours .</w:t>
      </w:r>
      <w:proofErr w:type="gramEnd"/>
      <w:r w:rsidRPr="00EF0821">
        <w:rPr>
          <w:sz w:val="20"/>
          <w:szCs w:val="20"/>
        </w:rPr>
        <w:t xml:space="preserve"> These include :</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GP appointments</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Welfare &amp; Benefits Advice</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Physiotherapy Triage</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Asthma Review</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Bloods Clinic ( Phlebotomy)</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 xml:space="preserve">Mental Health Triage </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 xml:space="preserve">Cervical Screening ( Smear) </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Young Peoples Counselling</w:t>
      </w:r>
    </w:p>
    <w:p w:rsidR="00EF0821" w:rsidRPr="00EF0821" w:rsidRDefault="00EF0821" w:rsidP="00EF0821">
      <w:pPr>
        <w:pStyle w:val="ListParagraph"/>
        <w:numPr>
          <w:ilvl w:val="0"/>
          <w:numId w:val="4"/>
        </w:numPr>
        <w:tabs>
          <w:tab w:val="left" w:pos="3870"/>
        </w:tabs>
        <w:rPr>
          <w:sz w:val="20"/>
          <w:szCs w:val="20"/>
        </w:rPr>
      </w:pPr>
      <w:r w:rsidRPr="00EF0821">
        <w:rPr>
          <w:sz w:val="20"/>
          <w:szCs w:val="20"/>
        </w:rPr>
        <w:t>Young Peoples Mental Health</w:t>
      </w:r>
    </w:p>
    <w:tbl>
      <w:tblPr>
        <w:tblStyle w:val="TableGrid"/>
        <w:tblW w:w="0" w:type="auto"/>
        <w:tblInd w:w="810" w:type="dxa"/>
        <w:tblLook w:val="04A0" w:firstRow="1" w:lastRow="0" w:firstColumn="1" w:lastColumn="0" w:noHBand="0" w:noVBand="1"/>
      </w:tblPr>
      <w:tblGrid>
        <w:gridCol w:w="817"/>
        <w:gridCol w:w="992"/>
      </w:tblGrid>
      <w:tr w:rsidR="00EF0821" w:rsidRPr="00EF0821" w:rsidTr="00791FE9">
        <w:tc>
          <w:tcPr>
            <w:tcW w:w="817" w:type="dxa"/>
          </w:tcPr>
          <w:p w:rsidR="00EF0821" w:rsidRPr="00EF0821" w:rsidRDefault="00EF0821" w:rsidP="00791FE9">
            <w:pPr>
              <w:tabs>
                <w:tab w:val="left" w:pos="3870"/>
              </w:tabs>
              <w:rPr>
                <w:sz w:val="20"/>
                <w:szCs w:val="20"/>
              </w:rPr>
            </w:pPr>
            <w:r w:rsidRPr="00EF0821">
              <w:rPr>
                <w:sz w:val="20"/>
                <w:szCs w:val="20"/>
              </w:rPr>
              <w:t>YES</w:t>
            </w:r>
          </w:p>
        </w:tc>
        <w:tc>
          <w:tcPr>
            <w:tcW w:w="992" w:type="dxa"/>
          </w:tcPr>
          <w:p w:rsidR="00EF0821" w:rsidRPr="00EF0821" w:rsidRDefault="00EF0821" w:rsidP="00791FE9">
            <w:pPr>
              <w:tabs>
                <w:tab w:val="left" w:pos="3870"/>
              </w:tabs>
              <w:rPr>
                <w:sz w:val="20"/>
                <w:szCs w:val="20"/>
              </w:rPr>
            </w:pPr>
            <w:r w:rsidRPr="00EF0821">
              <w:rPr>
                <w:sz w:val="20"/>
                <w:szCs w:val="20"/>
              </w:rPr>
              <w:t>NO</w:t>
            </w:r>
          </w:p>
        </w:tc>
      </w:tr>
      <w:tr w:rsidR="00EF0821" w:rsidRPr="00EF0821" w:rsidTr="00791FE9">
        <w:tc>
          <w:tcPr>
            <w:tcW w:w="817" w:type="dxa"/>
          </w:tcPr>
          <w:p w:rsidR="00EF0821" w:rsidRPr="00EF0821" w:rsidRDefault="00EF0821" w:rsidP="00791FE9">
            <w:pPr>
              <w:tabs>
                <w:tab w:val="left" w:pos="3870"/>
              </w:tabs>
              <w:rPr>
                <w:sz w:val="20"/>
                <w:szCs w:val="20"/>
              </w:rPr>
            </w:pPr>
            <w:r w:rsidRPr="00EF0821">
              <w:rPr>
                <w:sz w:val="20"/>
                <w:szCs w:val="20"/>
              </w:rPr>
              <w:t>11</w:t>
            </w:r>
          </w:p>
        </w:tc>
        <w:tc>
          <w:tcPr>
            <w:tcW w:w="992" w:type="dxa"/>
          </w:tcPr>
          <w:p w:rsidR="00EF0821" w:rsidRPr="00EF0821" w:rsidRDefault="00EF0821" w:rsidP="00791FE9">
            <w:pPr>
              <w:tabs>
                <w:tab w:val="left" w:pos="3870"/>
              </w:tabs>
              <w:rPr>
                <w:sz w:val="20"/>
                <w:szCs w:val="20"/>
              </w:rPr>
            </w:pPr>
            <w:r w:rsidRPr="00EF0821">
              <w:rPr>
                <w:sz w:val="20"/>
                <w:szCs w:val="20"/>
              </w:rPr>
              <w:t>0</w:t>
            </w:r>
          </w:p>
        </w:tc>
      </w:tr>
    </w:tbl>
    <w:p w:rsidR="00EF0821" w:rsidRPr="00EF0821" w:rsidRDefault="00EF0821" w:rsidP="00EF0821">
      <w:pPr>
        <w:tabs>
          <w:tab w:val="left" w:pos="3870"/>
        </w:tabs>
        <w:ind w:left="1080"/>
        <w:rPr>
          <w:sz w:val="20"/>
          <w:szCs w:val="20"/>
        </w:rPr>
      </w:pPr>
    </w:p>
    <w:p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used this service if so which service have you </w:t>
      </w:r>
      <w:proofErr w:type="gramStart"/>
      <w:r w:rsidRPr="00EF0821">
        <w:rPr>
          <w:sz w:val="20"/>
          <w:szCs w:val="20"/>
        </w:rPr>
        <w:t>used ?</w:t>
      </w:r>
      <w:proofErr w:type="gramEnd"/>
      <w:r w:rsidRPr="00EF0821">
        <w:rPr>
          <w:sz w:val="20"/>
          <w:szCs w:val="20"/>
        </w:rPr>
        <w:t xml:space="preserve"> </w:t>
      </w:r>
    </w:p>
    <w:p w:rsidR="00EF0821" w:rsidRPr="00EF0821" w:rsidRDefault="00EF0821" w:rsidP="00EF0821">
      <w:pPr>
        <w:pStyle w:val="ListParagraph"/>
        <w:tabs>
          <w:tab w:val="left" w:pos="3870"/>
        </w:tabs>
        <w:rPr>
          <w:sz w:val="20"/>
          <w:szCs w:val="20"/>
        </w:rPr>
      </w:pPr>
    </w:p>
    <w:tbl>
      <w:tblPr>
        <w:tblStyle w:val="TableGrid"/>
        <w:tblW w:w="0" w:type="auto"/>
        <w:tblInd w:w="810" w:type="dxa"/>
        <w:tblLook w:val="04A0" w:firstRow="1" w:lastRow="0" w:firstColumn="1" w:lastColumn="0" w:noHBand="0" w:noVBand="1"/>
      </w:tblPr>
      <w:tblGrid>
        <w:gridCol w:w="817"/>
        <w:gridCol w:w="992"/>
      </w:tblGrid>
      <w:tr w:rsidR="00EF0821" w:rsidRPr="00EF0821" w:rsidTr="00791FE9">
        <w:tc>
          <w:tcPr>
            <w:tcW w:w="817" w:type="dxa"/>
          </w:tcPr>
          <w:p w:rsidR="00EF0821" w:rsidRPr="00EF0821" w:rsidRDefault="00EF0821" w:rsidP="00791FE9">
            <w:pPr>
              <w:tabs>
                <w:tab w:val="left" w:pos="3870"/>
              </w:tabs>
              <w:rPr>
                <w:sz w:val="20"/>
                <w:szCs w:val="20"/>
              </w:rPr>
            </w:pPr>
            <w:r w:rsidRPr="00EF0821">
              <w:rPr>
                <w:sz w:val="20"/>
                <w:szCs w:val="20"/>
              </w:rPr>
              <w:t>YES</w:t>
            </w:r>
          </w:p>
        </w:tc>
        <w:tc>
          <w:tcPr>
            <w:tcW w:w="992" w:type="dxa"/>
          </w:tcPr>
          <w:p w:rsidR="00EF0821" w:rsidRPr="00EF0821" w:rsidRDefault="00EF0821" w:rsidP="00791FE9">
            <w:pPr>
              <w:tabs>
                <w:tab w:val="left" w:pos="3870"/>
              </w:tabs>
              <w:rPr>
                <w:sz w:val="20"/>
                <w:szCs w:val="20"/>
              </w:rPr>
            </w:pPr>
            <w:r w:rsidRPr="00EF0821">
              <w:rPr>
                <w:sz w:val="20"/>
                <w:szCs w:val="20"/>
              </w:rPr>
              <w:t>NO</w:t>
            </w:r>
          </w:p>
        </w:tc>
      </w:tr>
      <w:tr w:rsidR="00EF0821" w:rsidRPr="00EF0821" w:rsidTr="00791FE9">
        <w:tc>
          <w:tcPr>
            <w:tcW w:w="817" w:type="dxa"/>
          </w:tcPr>
          <w:p w:rsidR="00EF0821" w:rsidRPr="00EF0821" w:rsidRDefault="00EF0821" w:rsidP="00791FE9">
            <w:pPr>
              <w:tabs>
                <w:tab w:val="left" w:pos="3870"/>
              </w:tabs>
              <w:rPr>
                <w:sz w:val="20"/>
                <w:szCs w:val="20"/>
              </w:rPr>
            </w:pPr>
            <w:r w:rsidRPr="00EF0821">
              <w:rPr>
                <w:sz w:val="20"/>
                <w:szCs w:val="20"/>
              </w:rPr>
              <w:t>1</w:t>
            </w:r>
          </w:p>
        </w:tc>
        <w:tc>
          <w:tcPr>
            <w:tcW w:w="992" w:type="dxa"/>
          </w:tcPr>
          <w:p w:rsidR="00EF0821" w:rsidRPr="00EF0821" w:rsidRDefault="00EF0821" w:rsidP="00791FE9">
            <w:pPr>
              <w:tabs>
                <w:tab w:val="left" w:pos="3870"/>
              </w:tabs>
              <w:rPr>
                <w:sz w:val="20"/>
                <w:szCs w:val="20"/>
              </w:rPr>
            </w:pPr>
            <w:r w:rsidRPr="00EF0821">
              <w:rPr>
                <w:sz w:val="20"/>
                <w:szCs w:val="20"/>
              </w:rPr>
              <w:t>10</w:t>
            </w:r>
          </w:p>
        </w:tc>
      </w:tr>
    </w:tbl>
    <w:p w:rsidR="00EF0821" w:rsidRPr="00EF0821" w:rsidRDefault="00EF0821" w:rsidP="00EF0821">
      <w:pPr>
        <w:pStyle w:val="ListParagraph"/>
        <w:tabs>
          <w:tab w:val="left" w:pos="3870"/>
        </w:tabs>
        <w:rPr>
          <w:sz w:val="20"/>
          <w:szCs w:val="20"/>
        </w:rPr>
      </w:pPr>
    </w:p>
    <w:p w:rsidR="00EF0821" w:rsidRPr="00EF0821" w:rsidRDefault="00EF0821" w:rsidP="00EF0821">
      <w:pPr>
        <w:pStyle w:val="ListParagraph"/>
        <w:tabs>
          <w:tab w:val="left" w:pos="3870"/>
        </w:tabs>
        <w:rPr>
          <w:sz w:val="20"/>
          <w:szCs w:val="20"/>
        </w:rPr>
      </w:pPr>
      <w:r w:rsidRPr="00EF0821">
        <w:rPr>
          <w:sz w:val="20"/>
          <w:szCs w:val="20"/>
        </w:rPr>
        <w:t xml:space="preserve">Service used: Physio </w:t>
      </w:r>
    </w:p>
    <w:p w:rsidR="00EF0821" w:rsidRPr="00EF0821" w:rsidRDefault="00EF0821" w:rsidP="00EF0821">
      <w:pPr>
        <w:pStyle w:val="ListParagraph"/>
        <w:tabs>
          <w:tab w:val="left" w:pos="3870"/>
        </w:tabs>
        <w:rPr>
          <w:sz w:val="20"/>
          <w:szCs w:val="20"/>
        </w:rPr>
      </w:pPr>
    </w:p>
    <w:p w:rsidR="00EF0821" w:rsidRDefault="00EF0821" w:rsidP="00EF0821">
      <w:pPr>
        <w:pStyle w:val="ListParagraph"/>
        <w:tabs>
          <w:tab w:val="left" w:pos="3870"/>
        </w:tabs>
        <w:rPr>
          <w:sz w:val="20"/>
          <w:szCs w:val="20"/>
        </w:rPr>
      </w:pPr>
      <w:proofErr w:type="gramStart"/>
      <w:r w:rsidRPr="00EF0821">
        <w:rPr>
          <w:sz w:val="20"/>
          <w:szCs w:val="20"/>
        </w:rPr>
        <w:t>Comments :</w:t>
      </w:r>
      <w:proofErr w:type="gramEnd"/>
      <w:r w:rsidRPr="00EF0821">
        <w:rPr>
          <w:sz w:val="20"/>
          <w:szCs w:val="20"/>
        </w:rPr>
        <w:t xml:space="preserve"> I would prefer to use my own surgery as I don’t drive and the appointment I was offered was </w:t>
      </w:r>
      <w:proofErr w:type="spellStart"/>
      <w:r w:rsidRPr="00EF0821">
        <w:rPr>
          <w:sz w:val="20"/>
          <w:szCs w:val="20"/>
        </w:rPr>
        <w:t>to</w:t>
      </w:r>
      <w:proofErr w:type="spellEnd"/>
      <w:r w:rsidRPr="00EF0821">
        <w:rPr>
          <w:sz w:val="20"/>
          <w:szCs w:val="20"/>
        </w:rPr>
        <w:t xml:space="preserve"> far for me travel. </w:t>
      </w:r>
    </w:p>
    <w:p w:rsidR="00353291" w:rsidRDefault="00353291" w:rsidP="00EF0821">
      <w:pPr>
        <w:pStyle w:val="ListParagraph"/>
        <w:tabs>
          <w:tab w:val="left" w:pos="3870"/>
        </w:tabs>
        <w:rPr>
          <w:sz w:val="20"/>
          <w:szCs w:val="20"/>
        </w:rPr>
      </w:pPr>
    </w:p>
    <w:p w:rsidR="00353291" w:rsidRPr="00353291" w:rsidRDefault="00353291" w:rsidP="00EF0821">
      <w:pPr>
        <w:pStyle w:val="ListParagraph"/>
        <w:tabs>
          <w:tab w:val="left" w:pos="3870"/>
        </w:tabs>
        <w:rPr>
          <w:b/>
          <w:sz w:val="20"/>
          <w:szCs w:val="20"/>
        </w:rPr>
      </w:pPr>
      <w:r w:rsidRPr="00353291">
        <w:rPr>
          <w:b/>
          <w:sz w:val="20"/>
          <w:szCs w:val="20"/>
        </w:rPr>
        <w:t xml:space="preserve">ACTIONS: We have advertised this in the surgery on the display board and on the call board. Staff are continuing to inform patients we are unable to attend the </w:t>
      </w:r>
      <w:proofErr w:type="gramStart"/>
      <w:r w:rsidRPr="00353291">
        <w:rPr>
          <w:b/>
          <w:sz w:val="20"/>
          <w:szCs w:val="20"/>
        </w:rPr>
        <w:t>practice .</w:t>
      </w:r>
      <w:proofErr w:type="gramEnd"/>
      <w:r w:rsidRPr="00353291">
        <w:rPr>
          <w:b/>
          <w:sz w:val="20"/>
          <w:szCs w:val="20"/>
        </w:rPr>
        <w:t xml:space="preserve"> This will be monitored by management using data sent from the Extended Access Administrators. </w:t>
      </w:r>
    </w:p>
    <w:p w:rsidR="00EF0821" w:rsidRPr="00EF0821" w:rsidRDefault="00EF0821" w:rsidP="00EF0821">
      <w:pPr>
        <w:pStyle w:val="ListParagraph"/>
        <w:tabs>
          <w:tab w:val="left" w:pos="3870"/>
        </w:tabs>
        <w:rPr>
          <w:sz w:val="20"/>
          <w:szCs w:val="20"/>
        </w:rPr>
      </w:pPr>
    </w:p>
    <w:p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Were you aware that if you have online access you can book / cancel appointments online without having to ring or attend the </w:t>
      </w:r>
      <w:proofErr w:type="gramStart"/>
      <w:r w:rsidRPr="00EF0821">
        <w:rPr>
          <w:sz w:val="20"/>
          <w:szCs w:val="20"/>
        </w:rPr>
        <w:t>surgery ?</w:t>
      </w:r>
      <w:proofErr w:type="gramEnd"/>
    </w:p>
    <w:tbl>
      <w:tblPr>
        <w:tblStyle w:val="TableGrid"/>
        <w:tblpPr w:leftFromText="180" w:rightFromText="180" w:vertAnchor="text" w:horzAnchor="page" w:tblpX="2053" w:tblpY="340"/>
        <w:tblW w:w="0" w:type="auto"/>
        <w:tblLook w:val="04A0" w:firstRow="1" w:lastRow="0" w:firstColumn="1" w:lastColumn="0" w:noHBand="0" w:noVBand="1"/>
      </w:tblPr>
      <w:tblGrid>
        <w:gridCol w:w="817"/>
        <w:gridCol w:w="992"/>
      </w:tblGrid>
      <w:tr w:rsidR="00EF0821" w:rsidRPr="00EF0821" w:rsidTr="00EF0821">
        <w:tc>
          <w:tcPr>
            <w:tcW w:w="817" w:type="dxa"/>
          </w:tcPr>
          <w:p w:rsidR="00EF0821" w:rsidRPr="00EF0821" w:rsidRDefault="00EF0821" w:rsidP="00EF0821">
            <w:pPr>
              <w:tabs>
                <w:tab w:val="left" w:pos="3870"/>
              </w:tabs>
              <w:rPr>
                <w:sz w:val="20"/>
                <w:szCs w:val="20"/>
              </w:rPr>
            </w:pPr>
            <w:r w:rsidRPr="00EF0821">
              <w:rPr>
                <w:sz w:val="20"/>
                <w:szCs w:val="20"/>
              </w:rPr>
              <w:t>YES</w:t>
            </w:r>
          </w:p>
        </w:tc>
        <w:tc>
          <w:tcPr>
            <w:tcW w:w="992" w:type="dxa"/>
          </w:tcPr>
          <w:p w:rsidR="00EF0821" w:rsidRPr="00EF0821" w:rsidRDefault="00EF0821" w:rsidP="00EF0821">
            <w:pPr>
              <w:tabs>
                <w:tab w:val="left" w:pos="3870"/>
              </w:tabs>
              <w:rPr>
                <w:sz w:val="20"/>
                <w:szCs w:val="20"/>
              </w:rPr>
            </w:pPr>
            <w:r w:rsidRPr="00EF0821">
              <w:rPr>
                <w:sz w:val="20"/>
                <w:szCs w:val="20"/>
              </w:rPr>
              <w:t>NO</w:t>
            </w:r>
          </w:p>
        </w:tc>
      </w:tr>
      <w:tr w:rsidR="00EF0821" w:rsidRPr="00EF0821" w:rsidTr="00EF0821">
        <w:tc>
          <w:tcPr>
            <w:tcW w:w="817" w:type="dxa"/>
          </w:tcPr>
          <w:p w:rsidR="00EF0821" w:rsidRPr="00EF0821" w:rsidRDefault="00EF0821" w:rsidP="00EF0821">
            <w:pPr>
              <w:tabs>
                <w:tab w:val="left" w:pos="3870"/>
              </w:tabs>
              <w:rPr>
                <w:sz w:val="20"/>
                <w:szCs w:val="20"/>
              </w:rPr>
            </w:pPr>
            <w:r w:rsidRPr="00EF0821">
              <w:rPr>
                <w:sz w:val="20"/>
                <w:szCs w:val="20"/>
              </w:rPr>
              <w:t>11</w:t>
            </w:r>
          </w:p>
        </w:tc>
        <w:tc>
          <w:tcPr>
            <w:tcW w:w="992" w:type="dxa"/>
          </w:tcPr>
          <w:p w:rsidR="00EF0821" w:rsidRPr="00EF0821" w:rsidRDefault="00EF0821" w:rsidP="00EF0821">
            <w:pPr>
              <w:tabs>
                <w:tab w:val="left" w:pos="3870"/>
              </w:tabs>
              <w:rPr>
                <w:sz w:val="20"/>
                <w:szCs w:val="20"/>
              </w:rPr>
            </w:pPr>
            <w:r w:rsidRPr="00EF0821">
              <w:rPr>
                <w:sz w:val="20"/>
                <w:szCs w:val="20"/>
              </w:rPr>
              <w:t>0</w:t>
            </w:r>
          </w:p>
        </w:tc>
      </w:tr>
    </w:tbl>
    <w:p w:rsidR="00EF0821" w:rsidRPr="00EF0821" w:rsidRDefault="00EF0821" w:rsidP="00EF0821">
      <w:pPr>
        <w:pStyle w:val="ListParagraph"/>
        <w:tabs>
          <w:tab w:val="left" w:pos="3870"/>
        </w:tabs>
        <w:rPr>
          <w:sz w:val="20"/>
          <w:szCs w:val="20"/>
        </w:rPr>
      </w:pPr>
    </w:p>
    <w:p w:rsidR="00EF0821" w:rsidRDefault="00EF0821" w:rsidP="00EF0821">
      <w:pPr>
        <w:pStyle w:val="ListParagraph"/>
        <w:tabs>
          <w:tab w:val="left" w:pos="3870"/>
        </w:tabs>
        <w:rPr>
          <w:sz w:val="18"/>
          <w:szCs w:val="18"/>
        </w:rPr>
      </w:pPr>
    </w:p>
    <w:p w:rsidR="00EF0821" w:rsidRDefault="00EF0821" w:rsidP="00EF0821"/>
    <w:p w:rsidR="00EF0821" w:rsidRPr="00353291" w:rsidRDefault="00353291" w:rsidP="00EF0821">
      <w:pPr>
        <w:rPr>
          <w:b/>
          <w:sz w:val="20"/>
          <w:szCs w:val="20"/>
        </w:rPr>
      </w:pPr>
      <w:proofErr w:type="gramStart"/>
      <w:r w:rsidRPr="00353291">
        <w:rPr>
          <w:b/>
          <w:sz w:val="20"/>
          <w:szCs w:val="20"/>
        </w:rPr>
        <w:t>ACTIONS :</w:t>
      </w:r>
      <w:proofErr w:type="gramEnd"/>
      <w:r w:rsidRPr="00353291">
        <w:rPr>
          <w:b/>
          <w:sz w:val="20"/>
          <w:szCs w:val="20"/>
        </w:rPr>
        <w:t xml:space="preserve"> The practice staff are encouraging patients to use online services which is working well. We currently have 29.5% of patients using online </w:t>
      </w:r>
      <w:proofErr w:type="gramStart"/>
      <w:r w:rsidRPr="00353291">
        <w:rPr>
          <w:b/>
          <w:sz w:val="20"/>
          <w:szCs w:val="20"/>
        </w:rPr>
        <w:t>services .</w:t>
      </w:r>
      <w:proofErr w:type="gramEnd"/>
      <w:r w:rsidRPr="00353291">
        <w:rPr>
          <w:b/>
          <w:sz w:val="20"/>
          <w:szCs w:val="20"/>
        </w:rPr>
        <w:t xml:space="preserve"> Our next target is 40</w:t>
      </w:r>
      <w:proofErr w:type="gramStart"/>
      <w:r w:rsidRPr="00353291">
        <w:rPr>
          <w:b/>
          <w:sz w:val="20"/>
          <w:szCs w:val="20"/>
        </w:rPr>
        <w:t>% .</w:t>
      </w:r>
      <w:proofErr w:type="gramEnd"/>
      <w:r w:rsidRPr="00353291">
        <w:rPr>
          <w:b/>
          <w:sz w:val="20"/>
          <w:szCs w:val="20"/>
        </w:rPr>
        <w:t xml:space="preserve"> We have also stopped patients allowing the pharmacies to order monthly </w:t>
      </w:r>
      <w:proofErr w:type="gramStart"/>
      <w:r w:rsidRPr="00353291">
        <w:rPr>
          <w:b/>
          <w:sz w:val="20"/>
          <w:szCs w:val="20"/>
        </w:rPr>
        <w:t>medication .</w:t>
      </w:r>
      <w:proofErr w:type="gramEnd"/>
      <w:r w:rsidRPr="00353291">
        <w:rPr>
          <w:b/>
          <w:sz w:val="20"/>
          <w:szCs w:val="20"/>
        </w:rPr>
        <w:t xml:space="preserve"> </w:t>
      </w:r>
    </w:p>
    <w:sectPr w:rsidR="00EF0821" w:rsidRPr="00353291" w:rsidSect="00E70D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B22" w:rsidRDefault="00BF0B22" w:rsidP="00EF0821">
      <w:pPr>
        <w:spacing w:after="0" w:line="240" w:lineRule="auto"/>
      </w:pPr>
      <w:r>
        <w:separator/>
      </w:r>
    </w:p>
  </w:endnote>
  <w:endnote w:type="continuationSeparator" w:id="0">
    <w:p w:rsidR="00BF0B22" w:rsidRDefault="00BF0B22" w:rsidP="00EF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B22" w:rsidRDefault="00BF0B22" w:rsidP="00EF0821">
      <w:pPr>
        <w:spacing w:after="0" w:line="240" w:lineRule="auto"/>
      </w:pPr>
      <w:r>
        <w:separator/>
      </w:r>
    </w:p>
  </w:footnote>
  <w:footnote w:type="continuationSeparator" w:id="0">
    <w:p w:rsidR="00BF0B22" w:rsidRDefault="00BF0B22" w:rsidP="00EF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7C06"/>
    <w:multiLevelType w:val="hybridMultilevel"/>
    <w:tmpl w:val="97CAB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CCC51BF"/>
    <w:multiLevelType w:val="hybridMultilevel"/>
    <w:tmpl w:val="D5A006C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DC780E"/>
    <w:multiLevelType w:val="hybridMultilevel"/>
    <w:tmpl w:val="83AA7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9F1BA4"/>
    <w:multiLevelType w:val="hybridMultilevel"/>
    <w:tmpl w:val="3A02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D8"/>
    <w:rsid w:val="00262509"/>
    <w:rsid w:val="00353291"/>
    <w:rsid w:val="004E72FD"/>
    <w:rsid w:val="006A051F"/>
    <w:rsid w:val="008A20D8"/>
    <w:rsid w:val="00AE214B"/>
    <w:rsid w:val="00BD57D8"/>
    <w:rsid w:val="00BF0B22"/>
    <w:rsid w:val="00BF348A"/>
    <w:rsid w:val="00C8134D"/>
    <w:rsid w:val="00DA7E51"/>
    <w:rsid w:val="00E70DB6"/>
    <w:rsid w:val="00EF0821"/>
    <w:rsid w:val="00F8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4B"/>
    <w:pPr>
      <w:ind w:left="720"/>
      <w:contextualSpacing/>
    </w:pPr>
  </w:style>
  <w:style w:type="table" w:styleId="TableGrid">
    <w:name w:val="Table Grid"/>
    <w:basedOn w:val="TableNormal"/>
    <w:uiPriority w:val="59"/>
    <w:rsid w:val="00DA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21"/>
  </w:style>
  <w:style w:type="paragraph" w:styleId="Footer">
    <w:name w:val="footer"/>
    <w:basedOn w:val="Normal"/>
    <w:link w:val="FooterChar"/>
    <w:uiPriority w:val="99"/>
    <w:unhideWhenUsed/>
    <w:rsid w:val="00EF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4B"/>
    <w:pPr>
      <w:ind w:left="720"/>
      <w:contextualSpacing/>
    </w:pPr>
  </w:style>
  <w:style w:type="table" w:styleId="TableGrid">
    <w:name w:val="Table Grid"/>
    <w:basedOn w:val="TableNormal"/>
    <w:uiPriority w:val="59"/>
    <w:rsid w:val="00DA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21"/>
  </w:style>
  <w:style w:type="paragraph" w:styleId="Footer">
    <w:name w:val="footer"/>
    <w:basedOn w:val="Normal"/>
    <w:link w:val="FooterChar"/>
    <w:uiPriority w:val="99"/>
    <w:unhideWhenUsed/>
    <w:rsid w:val="00EF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EgglestoneL</dc:creator>
  <cp:lastModifiedBy>Egglestone Lisa</cp:lastModifiedBy>
  <cp:revision>2</cp:revision>
  <cp:lastPrinted>2019-08-07T10:28:00Z</cp:lastPrinted>
  <dcterms:created xsi:type="dcterms:W3CDTF">2019-08-07T10:38:00Z</dcterms:created>
  <dcterms:modified xsi:type="dcterms:W3CDTF">2019-08-07T10:38:00Z</dcterms:modified>
</cp:coreProperties>
</file>